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ADF" w:rsidRPr="00DC3ADF" w:rsidRDefault="00DC3ADF" w:rsidP="00DC3ADF">
      <w:pPr>
        <w:widowControl w:val="0"/>
        <w:pBdr>
          <w:top w:val="single" w:sz="4" w:space="1" w:color="auto"/>
        </w:pBdr>
        <w:spacing w:before="100" w:after="20" w:line="240" w:lineRule="auto"/>
        <w:ind w:left="284" w:hanging="284"/>
        <w:jc w:val="center"/>
        <w:rPr>
          <w:rFonts w:ascii="Franklin Gothic Medium" w:eastAsia="Times New Roman" w:hAnsi="Franklin Gothic Medium" w:cs="Times New Roman"/>
          <w:bCs/>
          <w:sz w:val="24"/>
          <w:szCs w:val="24"/>
          <w:lang w:eastAsia="ru-RU"/>
        </w:rPr>
      </w:pPr>
      <w:r w:rsidRPr="00DC3ADF">
        <w:rPr>
          <w:rFonts w:ascii="Franklin Gothic Medium" w:eastAsia="Times New Roman" w:hAnsi="Franklin Gothic Medium" w:cs="Times New Roman"/>
          <w:bCs/>
          <w:sz w:val="24"/>
          <w:szCs w:val="24"/>
          <w:lang w:eastAsia="ru-RU"/>
        </w:rPr>
        <w:t>Срезовая контрольная работа по темам: «Делимость чисел.</w:t>
      </w:r>
      <w:r>
        <w:rPr>
          <w:rFonts w:ascii="Franklin Gothic Medium" w:eastAsia="Times New Roman" w:hAnsi="Franklin Gothic Medium" w:cs="Times New Roman"/>
          <w:bCs/>
          <w:sz w:val="24"/>
          <w:szCs w:val="24"/>
          <w:lang w:eastAsia="ru-RU"/>
        </w:rPr>
        <w:t xml:space="preserve"> </w:t>
      </w:r>
      <w:r w:rsidRPr="00DC3ADF">
        <w:rPr>
          <w:rFonts w:ascii="Franklin Gothic Medium" w:eastAsia="Times New Roman" w:hAnsi="Franklin Gothic Medium" w:cs="Times New Roman"/>
          <w:bCs/>
          <w:sz w:val="24"/>
          <w:szCs w:val="24"/>
          <w:lang w:eastAsia="ru-RU"/>
        </w:rPr>
        <w:t>Сложение и вычитание</w:t>
      </w:r>
      <w:r>
        <w:rPr>
          <w:rFonts w:ascii="Franklin Gothic Medium" w:eastAsia="Times New Roman" w:hAnsi="Franklin Gothic Medium" w:cs="Times New Roman"/>
          <w:bCs/>
          <w:sz w:val="24"/>
          <w:szCs w:val="24"/>
          <w:lang w:eastAsia="ru-RU"/>
        </w:rPr>
        <w:t xml:space="preserve"> дробей с разными знаменателями</w:t>
      </w:r>
      <w:r w:rsidRPr="00DC3ADF">
        <w:rPr>
          <w:rFonts w:ascii="Franklin Gothic Medium" w:eastAsia="Times New Roman" w:hAnsi="Franklin Gothic Medium" w:cs="Times New Roman"/>
          <w:bCs/>
          <w:sz w:val="24"/>
          <w:szCs w:val="24"/>
          <w:lang w:eastAsia="ru-RU"/>
        </w:rPr>
        <w:t>»</w:t>
      </w:r>
      <w:r>
        <w:rPr>
          <w:rFonts w:ascii="Franklin Gothic Medium" w:eastAsia="Times New Roman" w:hAnsi="Franklin Gothic Medium" w:cs="Times New Roman"/>
          <w:bCs/>
          <w:sz w:val="24"/>
          <w:szCs w:val="24"/>
          <w:lang w:eastAsia="ru-RU"/>
        </w:rPr>
        <w:t xml:space="preserve">. </w:t>
      </w:r>
      <w:r w:rsidRPr="00DC3ADF">
        <w:rPr>
          <w:rFonts w:ascii="Franklin Gothic Medium" w:eastAsia="Times New Roman" w:hAnsi="Franklin Gothic Medium" w:cs="Times New Roman"/>
          <w:bCs/>
          <w:sz w:val="24"/>
          <w:szCs w:val="24"/>
          <w:lang w:eastAsia="ru-RU"/>
        </w:rPr>
        <w:t xml:space="preserve"> 6 класс</w:t>
      </w:r>
    </w:p>
    <w:p w:rsidR="00DC3ADF" w:rsidRPr="00DC3ADF" w:rsidRDefault="00DC3ADF" w:rsidP="00DC3ADF">
      <w:pPr>
        <w:suppressAutoHyphens/>
        <w:spacing w:after="0" w:line="240" w:lineRule="auto"/>
        <w:ind w:left="511" w:hanging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DC3A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вариант</w:t>
      </w:r>
    </w:p>
    <w:p w:rsidR="00A11B88" w:rsidRDefault="00A11B88" w:rsidP="00A024A0">
      <w:pPr>
        <w:pStyle w:val="a3"/>
        <w:keepNext w:val="0"/>
        <w:keepLines w:val="0"/>
        <w:widowControl w:val="0"/>
        <w:spacing w:line="240" w:lineRule="auto"/>
      </w:pPr>
    </w:p>
    <w:p w:rsidR="00A11B88" w:rsidRDefault="00A11B88" w:rsidP="00A024A0">
      <w:pPr>
        <w:pStyle w:val="a3"/>
        <w:keepNext w:val="0"/>
        <w:keepLines w:val="0"/>
        <w:widowControl w:val="0"/>
        <w:spacing w:line="240" w:lineRule="auto"/>
      </w:pPr>
    </w:p>
    <w:p w:rsidR="00A024A0" w:rsidRPr="00DC3ADF" w:rsidRDefault="00A024A0" w:rsidP="00A024A0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DC3ADF">
        <w:rPr>
          <w:rFonts w:ascii="Times New Roman" w:hAnsi="Times New Roman"/>
          <w:sz w:val="24"/>
          <w:szCs w:val="24"/>
        </w:rPr>
        <w:t>1. Петя хочет узнать, делится ли число 31290784 на 2, 5 и 10. Выберите правильное утверждение.</w:t>
      </w:r>
    </w:p>
    <w:p w:rsidR="00A024A0" w:rsidRPr="00DC3ADF" w:rsidRDefault="00A024A0" w:rsidP="00A024A0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А. </w:t>
      </w:r>
      <w:r w:rsidRPr="00DC3ADF">
        <w:rPr>
          <w:sz w:val="24"/>
          <w:szCs w:val="24"/>
          <w:lang w:val="ru-RU"/>
        </w:rPr>
        <w:t>Это число делится на 5.</w:t>
      </w:r>
    </w:p>
    <w:p w:rsidR="00A024A0" w:rsidRPr="00DC3ADF" w:rsidRDefault="00A024A0" w:rsidP="00A024A0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Б. </w:t>
      </w:r>
      <w:r w:rsidRPr="00DC3ADF">
        <w:rPr>
          <w:sz w:val="24"/>
          <w:szCs w:val="24"/>
          <w:lang w:val="ru-RU"/>
        </w:rPr>
        <w:t xml:space="preserve">Это число делится на 10. </w:t>
      </w:r>
    </w:p>
    <w:p w:rsidR="00A024A0" w:rsidRPr="00DC3ADF" w:rsidRDefault="00A024A0" w:rsidP="00A024A0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В. </w:t>
      </w:r>
      <w:r w:rsidRPr="00DC3ADF">
        <w:rPr>
          <w:sz w:val="24"/>
          <w:szCs w:val="24"/>
          <w:lang w:val="ru-RU"/>
        </w:rPr>
        <w:t>Это число делится на 2.</w:t>
      </w:r>
    </w:p>
    <w:p w:rsidR="00A024A0" w:rsidRPr="00DC3ADF" w:rsidRDefault="00A024A0" w:rsidP="00A024A0">
      <w:pPr>
        <w:pStyle w:val="a4"/>
        <w:widowControl w:val="0"/>
        <w:rPr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Г. </w:t>
      </w:r>
      <w:r w:rsidRPr="00DC3ADF">
        <w:rPr>
          <w:sz w:val="24"/>
          <w:szCs w:val="24"/>
          <w:lang w:val="ru-RU"/>
        </w:rPr>
        <w:t xml:space="preserve">Это число является нечётным. </w:t>
      </w:r>
    </w:p>
    <w:p w:rsidR="00A024A0" w:rsidRPr="00DC3ADF" w:rsidRDefault="00A024A0" w:rsidP="00A024A0">
      <w:pPr>
        <w:pStyle w:val="a5"/>
        <w:widowControl w:val="0"/>
        <w:rPr>
          <w:sz w:val="24"/>
        </w:rPr>
      </w:pPr>
    </w:p>
    <w:p w:rsidR="00A024A0" w:rsidRPr="00DC3ADF" w:rsidRDefault="00A024A0" w:rsidP="00A024A0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DC3ADF">
        <w:rPr>
          <w:rFonts w:ascii="Times New Roman" w:hAnsi="Times New Roman"/>
          <w:sz w:val="24"/>
          <w:szCs w:val="24"/>
        </w:rPr>
        <w:t>2. </w:t>
      </w:r>
      <w:r w:rsidRPr="00DC3ADF">
        <w:rPr>
          <w:rFonts w:ascii="Times New Roman" w:hAnsi="Times New Roman"/>
          <w:spacing w:val="6"/>
          <w:sz w:val="24"/>
          <w:szCs w:val="24"/>
        </w:rPr>
        <w:t>Маша интересуется, делится ли число 723 на 3 и на 9. Выберите правильное утверждение.</w:t>
      </w:r>
    </w:p>
    <w:p w:rsidR="00A024A0" w:rsidRPr="00DC3ADF" w:rsidRDefault="00A024A0" w:rsidP="00A024A0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А. </w:t>
      </w:r>
      <w:r w:rsidR="00DC3ADF" w:rsidRPr="00DC3ADF">
        <w:rPr>
          <w:sz w:val="24"/>
          <w:szCs w:val="24"/>
          <w:lang w:val="ru-RU"/>
        </w:rPr>
        <w:t>Данное число делится на</w:t>
      </w:r>
      <w:r w:rsidRPr="00DC3ADF">
        <w:rPr>
          <w:sz w:val="24"/>
          <w:szCs w:val="24"/>
          <w:lang w:val="ru-RU"/>
        </w:rPr>
        <w:t xml:space="preserve"> 3.</w:t>
      </w:r>
    </w:p>
    <w:p w:rsidR="00A024A0" w:rsidRPr="00DC3ADF" w:rsidRDefault="00A024A0" w:rsidP="00A024A0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Б. </w:t>
      </w:r>
      <w:r w:rsidRPr="00DC3ADF">
        <w:rPr>
          <w:sz w:val="24"/>
          <w:szCs w:val="24"/>
          <w:lang w:val="ru-RU"/>
        </w:rPr>
        <w:t>Сумма цифр данного числа делится на 9.</w:t>
      </w:r>
    </w:p>
    <w:p w:rsidR="00A024A0" w:rsidRPr="00DC3ADF" w:rsidRDefault="00A024A0" w:rsidP="00A024A0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В. </w:t>
      </w:r>
      <w:r w:rsidRPr="00DC3ADF">
        <w:rPr>
          <w:sz w:val="24"/>
          <w:szCs w:val="24"/>
          <w:lang w:val="ru-RU"/>
        </w:rPr>
        <w:t>Данное число не делится на 3.</w:t>
      </w:r>
    </w:p>
    <w:p w:rsidR="00A024A0" w:rsidRPr="00DC3ADF" w:rsidRDefault="00A024A0" w:rsidP="00A024A0">
      <w:pPr>
        <w:pStyle w:val="a4"/>
        <w:widowControl w:val="0"/>
        <w:rPr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Г. </w:t>
      </w:r>
      <w:r w:rsidR="00DC3ADF" w:rsidRPr="00DC3ADF">
        <w:rPr>
          <w:sz w:val="24"/>
          <w:szCs w:val="24"/>
          <w:lang w:val="ru-RU"/>
        </w:rPr>
        <w:t xml:space="preserve">Данное число </w:t>
      </w:r>
      <w:r w:rsidRPr="00DC3ADF">
        <w:rPr>
          <w:sz w:val="24"/>
          <w:szCs w:val="24"/>
          <w:lang w:val="ru-RU"/>
        </w:rPr>
        <w:t xml:space="preserve"> делится на 9.</w:t>
      </w:r>
    </w:p>
    <w:p w:rsidR="00A024A0" w:rsidRPr="00DC3ADF" w:rsidRDefault="00DC3ADF" w:rsidP="00A024A0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DC3ADF">
        <w:rPr>
          <w:rFonts w:ascii="Times New Roman" w:hAnsi="Times New Roman"/>
          <w:sz w:val="24"/>
          <w:szCs w:val="24"/>
        </w:rPr>
        <w:t>3</w:t>
      </w:r>
      <w:r w:rsidR="00A024A0" w:rsidRPr="00DC3ADF">
        <w:rPr>
          <w:rFonts w:ascii="Times New Roman" w:hAnsi="Times New Roman"/>
          <w:sz w:val="24"/>
          <w:szCs w:val="24"/>
        </w:rPr>
        <w:t>. </w:t>
      </w:r>
      <w:r w:rsidR="00A024A0" w:rsidRPr="00DC3ADF">
        <w:rPr>
          <w:rFonts w:ascii="Times New Roman" w:hAnsi="Times New Roman"/>
          <w:spacing w:val="4"/>
          <w:sz w:val="24"/>
          <w:szCs w:val="24"/>
        </w:rPr>
        <w:t xml:space="preserve">Петя ищет наибольший общий делитель чисел 15 и </w:t>
      </w:r>
      <w:r w:rsidRPr="00DC3ADF">
        <w:rPr>
          <w:rFonts w:ascii="Times New Roman" w:hAnsi="Times New Roman"/>
          <w:spacing w:val="4"/>
          <w:sz w:val="24"/>
          <w:szCs w:val="24"/>
        </w:rPr>
        <w:t>18</w:t>
      </w:r>
      <w:r w:rsidR="00A024A0" w:rsidRPr="00DC3ADF">
        <w:rPr>
          <w:rFonts w:ascii="Times New Roman" w:hAnsi="Times New Roman"/>
          <w:spacing w:val="4"/>
          <w:sz w:val="24"/>
          <w:szCs w:val="24"/>
        </w:rPr>
        <w:t xml:space="preserve">. </w:t>
      </w:r>
      <w:r w:rsidR="00A024A0" w:rsidRPr="00DC3ADF">
        <w:rPr>
          <w:rFonts w:ascii="Times New Roman" w:hAnsi="Times New Roman"/>
          <w:sz w:val="24"/>
          <w:szCs w:val="24"/>
        </w:rPr>
        <w:t>Отметьте, какие из приведенных четырех утверждений пра</w:t>
      </w:r>
      <w:r w:rsidR="00A024A0" w:rsidRPr="00DC3ADF">
        <w:rPr>
          <w:rFonts w:ascii="Times New Roman" w:hAnsi="Times New Roman"/>
          <w:spacing w:val="4"/>
          <w:sz w:val="24"/>
          <w:szCs w:val="24"/>
        </w:rPr>
        <w:t>вильные, а какие — неправильные.</w:t>
      </w:r>
    </w:p>
    <w:p w:rsidR="00A024A0" w:rsidRPr="00DC3ADF" w:rsidRDefault="00A024A0" w:rsidP="00A024A0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А. </w:t>
      </w:r>
      <w:r w:rsidRPr="00DC3ADF">
        <w:rPr>
          <w:sz w:val="24"/>
          <w:szCs w:val="24"/>
          <w:lang w:val="ru-RU"/>
        </w:rPr>
        <w:t xml:space="preserve">НОД (15; </w:t>
      </w:r>
      <w:r w:rsidR="00DC3ADF" w:rsidRPr="00DC3ADF">
        <w:rPr>
          <w:sz w:val="24"/>
          <w:szCs w:val="24"/>
          <w:lang w:val="ru-RU"/>
        </w:rPr>
        <w:t>18</w:t>
      </w:r>
      <w:r w:rsidRPr="00DC3ADF">
        <w:rPr>
          <w:sz w:val="24"/>
          <w:szCs w:val="24"/>
          <w:lang w:val="ru-RU"/>
        </w:rPr>
        <w:t>) = 1.</w:t>
      </w:r>
    </w:p>
    <w:p w:rsidR="00A024A0" w:rsidRPr="00DC3ADF" w:rsidRDefault="00A024A0" w:rsidP="00A024A0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Б. </w:t>
      </w:r>
      <w:r w:rsidRPr="00DC3ADF">
        <w:rPr>
          <w:sz w:val="24"/>
          <w:szCs w:val="24"/>
          <w:lang w:val="ru-RU"/>
        </w:rPr>
        <w:t xml:space="preserve">Числа 15 и </w:t>
      </w:r>
      <w:r w:rsidR="00DC3ADF" w:rsidRPr="00DC3ADF">
        <w:rPr>
          <w:sz w:val="24"/>
          <w:szCs w:val="24"/>
          <w:lang w:val="ru-RU"/>
        </w:rPr>
        <w:t>18</w:t>
      </w:r>
      <w:r w:rsidRPr="00DC3ADF">
        <w:rPr>
          <w:sz w:val="24"/>
          <w:szCs w:val="24"/>
          <w:lang w:val="ru-RU"/>
        </w:rPr>
        <w:t xml:space="preserve"> — взаимно простые.</w:t>
      </w:r>
    </w:p>
    <w:p w:rsidR="00A024A0" w:rsidRPr="00DC3ADF" w:rsidRDefault="00A024A0" w:rsidP="00A024A0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В. </w:t>
      </w:r>
      <w:r w:rsidR="00DC3ADF" w:rsidRPr="00DC3ADF">
        <w:rPr>
          <w:sz w:val="24"/>
          <w:szCs w:val="24"/>
          <w:lang w:val="ru-RU"/>
        </w:rPr>
        <w:t>НОД(15;18)=3;</w:t>
      </w:r>
    </w:p>
    <w:p w:rsidR="00A024A0" w:rsidRPr="00DC3ADF" w:rsidRDefault="00A024A0" w:rsidP="00A024A0">
      <w:pPr>
        <w:pStyle w:val="a4"/>
        <w:widowControl w:val="0"/>
        <w:rPr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Г. </w:t>
      </w:r>
      <w:r w:rsidR="00DC3ADF" w:rsidRPr="00DC3ADF">
        <w:rPr>
          <w:sz w:val="24"/>
          <w:szCs w:val="24"/>
          <w:lang w:val="ru-RU"/>
        </w:rPr>
        <w:t>НОД(15;18)=90</w:t>
      </w:r>
      <w:r w:rsidRPr="00DC3ADF">
        <w:rPr>
          <w:sz w:val="24"/>
          <w:szCs w:val="24"/>
          <w:lang w:val="ru-RU"/>
        </w:rPr>
        <w:t>.</w:t>
      </w:r>
    </w:p>
    <w:p w:rsidR="00A024A0" w:rsidRPr="00DC3ADF" w:rsidRDefault="00A024A0" w:rsidP="00A024A0">
      <w:pPr>
        <w:pStyle w:val="a5"/>
        <w:widowControl w:val="0"/>
        <w:rPr>
          <w:sz w:val="24"/>
        </w:rPr>
      </w:pPr>
    </w:p>
    <w:p w:rsidR="00A024A0" w:rsidRPr="00DC3ADF" w:rsidRDefault="00DC3ADF" w:rsidP="00A024A0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DC3ADF">
        <w:rPr>
          <w:rFonts w:ascii="Times New Roman" w:hAnsi="Times New Roman"/>
          <w:sz w:val="24"/>
          <w:szCs w:val="24"/>
        </w:rPr>
        <w:t>4</w:t>
      </w:r>
      <w:r w:rsidR="00A024A0" w:rsidRPr="00DC3ADF">
        <w:rPr>
          <w:rFonts w:ascii="Times New Roman" w:hAnsi="Times New Roman"/>
          <w:sz w:val="24"/>
          <w:szCs w:val="24"/>
        </w:rPr>
        <w:t>. </w:t>
      </w:r>
      <w:r w:rsidR="00A024A0" w:rsidRPr="00DC3ADF">
        <w:rPr>
          <w:rFonts w:ascii="Times New Roman" w:hAnsi="Times New Roman"/>
          <w:spacing w:val="6"/>
          <w:sz w:val="24"/>
          <w:szCs w:val="24"/>
        </w:rPr>
        <w:t xml:space="preserve">Маша хочет найти наименьшее общее кратное чисел 10 и 25. </w:t>
      </w:r>
      <w:r w:rsidRPr="00DC3ADF">
        <w:rPr>
          <w:rFonts w:ascii="Times New Roman" w:hAnsi="Times New Roman"/>
          <w:spacing w:val="2"/>
          <w:sz w:val="24"/>
          <w:szCs w:val="24"/>
        </w:rPr>
        <w:t>Выберите правильное утверждение.</w:t>
      </w:r>
    </w:p>
    <w:p w:rsidR="00A024A0" w:rsidRPr="00DC3ADF" w:rsidRDefault="00A024A0" w:rsidP="00A024A0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А. </w:t>
      </w:r>
      <w:r w:rsidRPr="00DC3ADF">
        <w:rPr>
          <w:sz w:val="24"/>
          <w:szCs w:val="24"/>
          <w:lang w:val="ru-RU"/>
        </w:rPr>
        <w:t>НОК (10; 25) = 250.</w:t>
      </w:r>
    </w:p>
    <w:p w:rsidR="00A024A0" w:rsidRPr="00DC3ADF" w:rsidRDefault="00A024A0" w:rsidP="00A024A0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Б. </w:t>
      </w:r>
      <w:r w:rsidR="00DC3ADF" w:rsidRPr="00DC3ADF">
        <w:rPr>
          <w:sz w:val="24"/>
          <w:szCs w:val="24"/>
          <w:lang w:val="ru-RU"/>
        </w:rPr>
        <w:t>НОК(15;25)=5;</w:t>
      </w:r>
    </w:p>
    <w:p w:rsidR="00A024A0" w:rsidRPr="00DC3ADF" w:rsidRDefault="00A024A0" w:rsidP="00A024A0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В. </w:t>
      </w:r>
      <w:r w:rsidR="00DC3ADF" w:rsidRPr="00DC3ADF">
        <w:rPr>
          <w:sz w:val="24"/>
          <w:szCs w:val="24"/>
          <w:lang w:val="ru-RU"/>
        </w:rPr>
        <w:t>НОК(15;25)=75;</w:t>
      </w:r>
    </w:p>
    <w:p w:rsidR="00A11B88" w:rsidRPr="00DC3ADF" w:rsidRDefault="00A024A0" w:rsidP="00DC3ADF">
      <w:pPr>
        <w:pStyle w:val="a4"/>
        <w:widowControl w:val="0"/>
        <w:rPr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Г. </w:t>
      </w:r>
      <w:r w:rsidRPr="00DC3ADF">
        <w:rPr>
          <w:sz w:val="24"/>
          <w:szCs w:val="24"/>
          <w:lang w:val="ru-RU"/>
        </w:rPr>
        <w:t xml:space="preserve">НОК (10; 25) = </w:t>
      </w:r>
      <w:r w:rsidR="00DC3ADF" w:rsidRPr="00DC3ADF">
        <w:rPr>
          <w:sz w:val="24"/>
          <w:szCs w:val="24"/>
          <w:lang w:val="ru-RU"/>
        </w:rPr>
        <w:t>50</w:t>
      </w:r>
    </w:p>
    <w:p w:rsidR="00A11B88" w:rsidRPr="00DC3ADF" w:rsidRDefault="00DC3ADF" w:rsidP="00A11B88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DC3ADF">
        <w:rPr>
          <w:rFonts w:ascii="Times New Roman" w:hAnsi="Times New Roman"/>
          <w:sz w:val="24"/>
          <w:szCs w:val="24"/>
        </w:rPr>
        <w:t>5</w:t>
      </w:r>
      <w:r w:rsidR="00A11B88" w:rsidRPr="00DC3ADF">
        <w:rPr>
          <w:rFonts w:ascii="Times New Roman" w:hAnsi="Times New Roman"/>
          <w:sz w:val="24"/>
          <w:szCs w:val="24"/>
        </w:rPr>
        <w:t>. </w:t>
      </w:r>
      <w:r w:rsidR="00A11B88" w:rsidRPr="00DC3ADF">
        <w:rPr>
          <w:rFonts w:ascii="Times New Roman" w:hAnsi="Times New Roman"/>
          <w:spacing w:val="6"/>
          <w:sz w:val="24"/>
          <w:szCs w:val="24"/>
        </w:rPr>
        <w:t xml:space="preserve">Маша рассматривает дробь </w:t>
      </w:r>
      <w:r w:rsidR="00A11B88" w:rsidRPr="00DC3ADF">
        <w:rPr>
          <w:rFonts w:ascii="Times New Roman" w:hAnsi="Times New Roman"/>
          <w:position w:val="-20"/>
          <w:sz w:val="24"/>
          <w:szCs w:val="24"/>
        </w:rPr>
        <w:object w:dxaOrig="3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27pt" o:ole="">
            <v:imagedata r:id="rId5" o:title=""/>
          </v:shape>
          <o:OLEObject Type="Embed" ProgID="Equation.DSMT4" ShapeID="_x0000_i1025" DrawAspect="Content" ObjectID="_1475610017" r:id="rId6"/>
        </w:object>
      </w:r>
      <w:r w:rsidR="00A11B88" w:rsidRPr="00DC3ADF">
        <w:rPr>
          <w:rFonts w:ascii="Times New Roman" w:hAnsi="Times New Roman"/>
          <w:sz w:val="24"/>
          <w:szCs w:val="24"/>
        </w:rPr>
        <w:t xml:space="preserve">. </w:t>
      </w:r>
      <w:r w:rsidR="00A11B88" w:rsidRPr="00DC3ADF">
        <w:rPr>
          <w:rFonts w:ascii="Times New Roman" w:hAnsi="Times New Roman"/>
          <w:spacing w:val="4"/>
          <w:sz w:val="24"/>
          <w:szCs w:val="24"/>
        </w:rPr>
        <w:t>Выберите правильное утверждение</w:t>
      </w:r>
      <w:r w:rsidR="00A11B88" w:rsidRPr="00DC3ADF">
        <w:rPr>
          <w:rFonts w:ascii="Times New Roman" w:hAnsi="Times New Roman"/>
          <w:sz w:val="24"/>
          <w:szCs w:val="24"/>
        </w:rPr>
        <w:t>.</w:t>
      </w:r>
    </w:p>
    <w:p w:rsidR="00A11B88" w:rsidRPr="00DC3ADF" w:rsidRDefault="00A11B88" w:rsidP="00A11B88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А. </w:t>
      </w:r>
      <w:r w:rsidRPr="00DC3ADF">
        <w:rPr>
          <w:position w:val="-20"/>
          <w:sz w:val="24"/>
          <w:szCs w:val="24"/>
          <w:lang w:val="ru-RU"/>
        </w:rPr>
        <w:object w:dxaOrig="820" w:dyaOrig="540">
          <v:shape id="_x0000_i1026" type="#_x0000_t75" style="width:41.25pt;height:27pt" o:ole="">
            <v:imagedata r:id="rId7" o:title=""/>
          </v:shape>
          <o:OLEObject Type="Embed" ProgID="Equation.DSMT4" ShapeID="_x0000_i1026" DrawAspect="Content" ObjectID="_1475610018" r:id="rId8"/>
        </w:object>
      </w:r>
      <w:r w:rsidRPr="00DC3ADF">
        <w:rPr>
          <w:sz w:val="24"/>
          <w:szCs w:val="24"/>
          <w:lang w:val="ru-RU"/>
        </w:rPr>
        <w:t xml:space="preserve">. </w:t>
      </w:r>
    </w:p>
    <w:p w:rsidR="00A11B88" w:rsidRPr="00DC3ADF" w:rsidRDefault="00A11B88" w:rsidP="00A11B88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Б. </w:t>
      </w:r>
      <w:r w:rsidRPr="00DC3ADF">
        <w:rPr>
          <w:position w:val="-20"/>
          <w:sz w:val="24"/>
          <w:szCs w:val="24"/>
          <w:lang w:val="ru-RU"/>
        </w:rPr>
        <w:object w:dxaOrig="700" w:dyaOrig="540">
          <v:shape id="_x0000_i1027" type="#_x0000_t75" style="width:35.25pt;height:27pt" o:ole="">
            <v:imagedata r:id="rId9" o:title=""/>
          </v:shape>
          <o:OLEObject Type="Embed" ProgID="Equation.DSMT4" ShapeID="_x0000_i1027" DrawAspect="Content" ObjectID="_1475610019" r:id="rId10"/>
        </w:object>
      </w:r>
      <w:r w:rsidRPr="00DC3ADF">
        <w:rPr>
          <w:sz w:val="24"/>
          <w:szCs w:val="24"/>
          <w:lang w:val="ru-RU"/>
        </w:rPr>
        <w:t xml:space="preserve">. </w:t>
      </w:r>
    </w:p>
    <w:p w:rsidR="00A11B88" w:rsidRPr="00DC3ADF" w:rsidRDefault="00A11B88" w:rsidP="00A11B88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В. </w:t>
      </w:r>
      <w:r w:rsidRPr="00DC3ADF">
        <w:rPr>
          <w:bCs w:val="0"/>
          <w:spacing w:val="2"/>
          <w:position w:val="-20"/>
          <w:sz w:val="24"/>
          <w:szCs w:val="24"/>
          <w:lang w:val="ru-RU"/>
        </w:rPr>
        <w:object w:dxaOrig="940" w:dyaOrig="540">
          <v:shape id="_x0000_i1028" type="#_x0000_t75" style="width:47.25pt;height:27pt" o:ole="">
            <v:imagedata r:id="rId11" o:title=""/>
          </v:shape>
          <o:OLEObject Type="Embed" ProgID="Equation.DSMT4" ShapeID="_x0000_i1028" DrawAspect="Content" ObjectID="_1475610020" r:id="rId12"/>
        </w:object>
      </w:r>
      <w:r w:rsidRPr="00DC3ADF">
        <w:rPr>
          <w:sz w:val="24"/>
          <w:szCs w:val="24"/>
          <w:lang w:val="ru-RU"/>
        </w:rPr>
        <w:t>.</w:t>
      </w:r>
    </w:p>
    <w:p w:rsidR="00A11B88" w:rsidRPr="00DC3ADF" w:rsidRDefault="00A11B88" w:rsidP="00A11B88">
      <w:pPr>
        <w:pStyle w:val="a4"/>
        <w:widowControl w:val="0"/>
        <w:rPr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Г. </w:t>
      </w:r>
      <w:r w:rsidRPr="00DC3ADF">
        <w:rPr>
          <w:position w:val="-20"/>
          <w:sz w:val="24"/>
          <w:szCs w:val="24"/>
          <w:lang w:val="ru-RU"/>
        </w:rPr>
        <w:object w:dxaOrig="1040" w:dyaOrig="540">
          <v:shape id="_x0000_i1029" type="#_x0000_t75" style="width:51.75pt;height:27pt" o:ole="">
            <v:imagedata r:id="rId13" o:title=""/>
          </v:shape>
          <o:OLEObject Type="Embed" ProgID="Equation.DSMT4" ShapeID="_x0000_i1029" DrawAspect="Content" ObjectID="_1475610021" r:id="rId14"/>
        </w:object>
      </w:r>
      <w:r w:rsidRPr="00DC3ADF">
        <w:rPr>
          <w:sz w:val="24"/>
          <w:szCs w:val="24"/>
          <w:lang w:val="ru-RU"/>
        </w:rPr>
        <w:t xml:space="preserve">. </w:t>
      </w:r>
    </w:p>
    <w:p w:rsidR="00A11B88" w:rsidRPr="00DC3ADF" w:rsidRDefault="00A11B88" w:rsidP="00A11B88">
      <w:pPr>
        <w:pStyle w:val="a5"/>
        <w:widowControl w:val="0"/>
        <w:rPr>
          <w:sz w:val="24"/>
        </w:rPr>
      </w:pPr>
    </w:p>
    <w:p w:rsidR="000C6C9F" w:rsidRDefault="000C6C9F" w:rsidP="00A11B88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</w:p>
    <w:p w:rsidR="000C6C9F" w:rsidRDefault="000C6C9F" w:rsidP="00A11B88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</w:p>
    <w:p w:rsidR="000C6C9F" w:rsidRDefault="000C6C9F" w:rsidP="00A11B88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</w:p>
    <w:p w:rsidR="000C6C9F" w:rsidRDefault="000C6C9F" w:rsidP="00A11B88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</w:p>
    <w:p w:rsidR="000C6C9F" w:rsidRDefault="000C6C9F" w:rsidP="00A11B88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</w:p>
    <w:p w:rsidR="00A11B88" w:rsidRPr="00DC3ADF" w:rsidRDefault="000C6C9F" w:rsidP="00A11B88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</w:t>
      </w:r>
      <w:r w:rsidR="00A11B88" w:rsidRPr="00DC3ADF">
        <w:rPr>
          <w:rFonts w:ascii="Times New Roman" w:hAnsi="Times New Roman"/>
          <w:sz w:val="24"/>
          <w:szCs w:val="24"/>
        </w:rPr>
        <w:t xml:space="preserve">. Для сравнения дробей </w:t>
      </w:r>
      <w:r w:rsidR="00A11B88" w:rsidRPr="00DC3ADF">
        <w:rPr>
          <w:rFonts w:ascii="Times New Roman" w:hAnsi="Times New Roman"/>
          <w:position w:val="-20"/>
          <w:sz w:val="24"/>
          <w:szCs w:val="24"/>
        </w:rPr>
        <w:object w:dxaOrig="200" w:dyaOrig="540">
          <v:shape id="_x0000_i1030" type="#_x0000_t75" style="width:9.75pt;height:27pt" o:ole="">
            <v:imagedata r:id="rId15" o:title=""/>
          </v:shape>
          <o:OLEObject Type="Embed" ProgID="Equation.DSMT4" ShapeID="_x0000_i1030" DrawAspect="Content" ObjectID="_1475610022" r:id="rId16"/>
        </w:object>
      </w:r>
      <w:r w:rsidR="00A11B88" w:rsidRPr="00DC3ADF">
        <w:rPr>
          <w:rFonts w:ascii="Times New Roman" w:hAnsi="Times New Roman"/>
          <w:sz w:val="24"/>
          <w:szCs w:val="24"/>
        </w:rPr>
        <w:t xml:space="preserve"> и </w:t>
      </w:r>
      <w:r w:rsidR="00A11B88" w:rsidRPr="00DC3ADF">
        <w:rPr>
          <w:rFonts w:ascii="Times New Roman" w:hAnsi="Times New Roman"/>
          <w:position w:val="-20"/>
          <w:sz w:val="24"/>
          <w:szCs w:val="24"/>
        </w:rPr>
        <w:object w:dxaOrig="220" w:dyaOrig="540">
          <v:shape id="_x0000_i1031" type="#_x0000_t75" style="width:11.25pt;height:27pt" o:ole="">
            <v:imagedata r:id="rId17" o:title=""/>
          </v:shape>
          <o:OLEObject Type="Embed" ProgID="Equation.DSMT4" ShapeID="_x0000_i1031" DrawAspect="Content" ObjectID="_1475610023" r:id="rId18"/>
        </w:object>
      </w:r>
      <w:r w:rsidR="00A11B88" w:rsidRPr="00DC3ADF">
        <w:rPr>
          <w:rFonts w:ascii="Times New Roman" w:hAnsi="Times New Roman"/>
          <w:sz w:val="24"/>
          <w:szCs w:val="24"/>
        </w:rPr>
        <w:t xml:space="preserve"> Петя привел их к общему знаменателю. Выберите правильное утверждение.</w:t>
      </w:r>
    </w:p>
    <w:p w:rsidR="00A11B88" w:rsidRPr="00DC3ADF" w:rsidRDefault="00A11B88" w:rsidP="00A11B88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А. </w:t>
      </w:r>
      <w:r w:rsidRPr="00DC3ADF">
        <w:rPr>
          <w:position w:val="-20"/>
          <w:sz w:val="24"/>
          <w:szCs w:val="24"/>
          <w:lang w:val="ru-RU"/>
        </w:rPr>
        <w:object w:dxaOrig="700" w:dyaOrig="540">
          <v:shape id="_x0000_i1032" type="#_x0000_t75" style="width:35.25pt;height:27pt" o:ole="">
            <v:imagedata r:id="rId19" o:title=""/>
          </v:shape>
          <o:OLEObject Type="Embed" ProgID="Equation.DSMT4" ShapeID="_x0000_i1032" DrawAspect="Content" ObjectID="_1475610024" r:id="rId20"/>
        </w:object>
      </w:r>
      <w:r w:rsidRPr="00DC3ADF">
        <w:rPr>
          <w:sz w:val="24"/>
          <w:szCs w:val="24"/>
          <w:lang w:val="ru-RU"/>
        </w:rPr>
        <w:t xml:space="preserve">. </w:t>
      </w:r>
    </w:p>
    <w:p w:rsidR="00A11B88" w:rsidRPr="00DC3ADF" w:rsidRDefault="00A11B88" w:rsidP="00A11B88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Б. </w:t>
      </w:r>
      <w:r w:rsidRPr="00DC3ADF">
        <w:rPr>
          <w:position w:val="-20"/>
          <w:sz w:val="24"/>
          <w:szCs w:val="24"/>
          <w:lang w:val="ru-RU"/>
        </w:rPr>
        <w:object w:dxaOrig="580" w:dyaOrig="540">
          <v:shape id="_x0000_i1033" type="#_x0000_t75" style="width:29.25pt;height:27pt" o:ole="">
            <v:imagedata r:id="rId21" o:title=""/>
          </v:shape>
          <o:OLEObject Type="Embed" ProgID="Equation.DSMT4" ShapeID="_x0000_i1033" DrawAspect="Content" ObjectID="_1475610025" r:id="rId22"/>
        </w:object>
      </w:r>
      <w:r w:rsidRPr="00DC3ADF">
        <w:rPr>
          <w:sz w:val="24"/>
          <w:szCs w:val="24"/>
          <w:lang w:val="ru-RU"/>
        </w:rPr>
        <w:t xml:space="preserve">. </w:t>
      </w:r>
    </w:p>
    <w:p w:rsidR="00A11B88" w:rsidRPr="00DC3ADF" w:rsidRDefault="00A11B88" w:rsidP="00A11B88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В. </w:t>
      </w:r>
      <w:r w:rsidR="00B75B2E" w:rsidRPr="00B75B2E">
        <w:rPr>
          <w:b/>
          <w:position w:val="-24"/>
          <w:sz w:val="24"/>
          <w:szCs w:val="24"/>
          <w:lang w:val="ru-RU"/>
        </w:rPr>
        <w:object w:dxaOrig="639" w:dyaOrig="620">
          <v:shape id="_x0000_i1034" type="#_x0000_t75" style="width:32.25pt;height:30.75pt" o:ole="">
            <v:imagedata r:id="rId23" o:title=""/>
          </v:shape>
          <o:OLEObject Type="Embed" ProgID="Equation.3" ShapeID="_x0000_i1034" DrawAspect="Content" ObjectID="_1475610026" r:id="rId24"/>
        </w:object>
      </w:r>
      <w:r w:rsidRPr="00DC3ADF">
        <w:rPr>
          <w:sz w:val="24"/>
          <w:szCs w:val="24"/>
          <w:lang w:val="ru-RU"/>
        </w:rPr>
        <w:t xml:space="preserve">. </w:t>
      </w:r>
    </w:p>
    <w:p w:rsidR="00A11B88" w:rsidRPr="00DC3ADF" w:rsidRDefault="00A11B88" w:rsidP="00A11B88">
      <w:pPr>
        <w:pStyle w:val="a4"/>
        <w:widowControl w:val="0"/>
        <w:rPr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Г. </w:t>
      </w:r>
      <w:r w:rsidRPr="00DC3ADF">
        <w:rPr>
          <w:sz w:val="24"/>
          <w:szCs w:val="24"/>
          <w:lang w:val="ru-RU"/>
        </w:rPr>
        <w:t xml:space="preserve">Общий знаменатель этих дробей меньше 20. </w:t>
      </w:r>
    </w:p>
    <w:p w:rsidR="00A11B88" w:rsidRPr="00DC3ADF" w:rsidRDefault="00A11B88" w:rsidP="00A11B88">
      <w:pPr>
        <w:pStyle w:val="a5"/>
        <w:widowControl w:val="0"/>
        <w:rPr>
          <w:sz w:val="24"/>
        </w:rPr>
      </w:pPr>
    </w:p>
    <w:p w:rsidR="00A11B88" w:rsidRPr="00DC3ADF" w:rsidRDefault="000C6C9F" w:rsidP="00A11B88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A11B88" w:rsidRPr="00DC3ADF">
        <w:rPr>
          <w:rFonts w:ascii="Times New Roman" w:hAnsi="Times New Roman"/>
          <w:sz w:val="24"/>
          <w:szCs w:val="24"/>
        </w:rPr>
        <w:t>. Маша</w:t>
      </w:r>
      <w:r w:rsidR="00B75B2E">
        <w:rPr>
          <w:rFonts w:ascii="Times New Roman" w:hAnsi="Times New Roman"/>
          <w:sz w:val="24"/>
          <w:szCs w:val="24"/>
        </w:rPr>
        <w:t xml:space="preserve"> производит сложение </w:t>
      </w:r>
      <w:proofErr w:type="gramStart"/>
      <w:r w:rsidR="00B75B2E">
        <w:rPr>
          <w:rFonts w:ascii="Times New Roman" w:hAnsi="Times New Roman"/>
          <w:sz w:val="24"/>
          <w:szCs w:val="24"/>
        </w:rPr>
        <w:t>дробей</w:t>
      </w:r>
      <w:proofErr w:type="gramEnd"/>
      <w:r w:rsidR="00A11B88" w:rsidRPr="00DC3ADF">
        <w:rPr>
          <w:rFonts w:ascii="Times New Roman" w:hAnsi="Times New Roman"/>
          <w:sz w:val="24"/>
          <w:szCs w:val="24"/>
        </w:rPr>
        <w:t xml:space="preserve"> </w:t>
      </w:r>
      <w:r w:rsidR="00A11B88" w:rsidRPr="00DC3ADF">
        <w:rPr>
          <w:rFonts w:ascii="Times New Roman" w:hAnsi="Times New Roman"/>
          <w:position w:val="-20"/>
          <w:sz w:val="24"/>
          <w:szCs w:val="24"/>
        </w:rPr>
        <w:object w:dxaOrig="220" w:dyaOrig="540">
          <v:shape id="_x0000_i1035" type="#_x0000_t75" style="width:11.25pt;height:27pt" o:ole="">
            <v:imagedata r:id="rId25" o:title=""/>
          </v:shape>
          <o:OLEObject Type="Embed" ProgID="Equation.DSMT4" ShapeID="_x0000_i1035" DrawAspect="Content" ObjectID="_1475610027" r:id="rId26"/>
        </w:object>
      </w:r>
      <w:r w:rsidR="00A11B88" w:rsidRPr="00DC3ADF">
        <w:rPr>
          <w:rFonts w:ascii="Times New Roman" w:hAnsi="Times New Roman"/>
          <w:sz w:val="24"/>
          <w:szCs w:val="24"/>
        </w:rPr>
        <w:t xml:space="preserve"> и </w:t>
      </w:r>
      <w:r w:rsidR="00A11B88" w:rsidRPr="00DC3ADF">
        <w:rPr>
          <w:rFonts w:ascii="Times New Roman" w:hAnsi="Times New Roman"/>
          <w:position w:val="-20"/>
          <w:sz w:val="24"/>
          <w:szCs w:val="24"/>
        </w:rPr>
        <w:object w:dxaOrig="220" w:dyaOrig="540">
          <v:shape id="_x0000_i1036" type="#_x0000_t75" style="width:11.25pt;height:27pt" o:ole="">
            <v:imagedata r:id="rId27" o:title=""/>
          </v:shape>
          <o:OLEObject Type="Embed" ProgID="Equation.DSMT4" ShapeID="_x0000_i1036" DrawAspect="Content" ObjectID="_1475610028" r:id="rId28"/>
        </w:object>
      </w:r>
      <w:r w:rsidR="00A11B88" w:rsidRPr="00DC3ADF">
        <w:rPr>
          <w:rFonts w:ascii="Times New Roman" w:hAnsi="Times New Roman"/>
          <w:sz w:val="24"/>
          <w:szCs w:val="24"/>
        </w:rPr>
        <w:t>. Выберите правильное утверждение.</w:t>
      </w:r>
    </w:p>
    <w:p w:rsidR="00A11B88" w:rsidRPr="00DC3ADF" w:rsidRDefault="00A11B88" w:rsidP="00A11B88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А. </w:t>
      </w:r>
      <w:r w:rsidRPr="00DC3ADF">
        <w:rPr>
          <w:position w:val="-20"/>
          <w:sz w:val="24"/>
          <w:szCs w:val="24"/>
          <w:lang w:val="ru-RU"/>
        </w:rPr>
        <w:object w:dxaOrig="940" w:dyaOrig="540">
          <v:shape id="_x0000_i1037" type="#_x0000_t75" style="width:47.25pt;height:27pt" o:ole="">
            <v:imagedata r:id="rId29" o:title=""/>
          </v:shape>
          <o:OLEObject Type="Embed" ProgID="Equation.DSMT4" ShapeID="_x0000_i1037" DrawAspect="Content" ObjectID="_1475610029" r:id="rId30"/>
        </w:object>
      </w:r>
      <w:r w:rsidRPr="00DC3ADF">
        <w:rPr>
          <w:sz w:val="24"/>
          <w:szCs w:val="24"/>
          <w:lang w:val="ru-RU"/>
        </w:rPr>
        <w:t xml:space="preserve">. </w:t>
      </w:r>
    </w:p>
    <w:p w:rsidR="00A11B88" w:rsidRPr="00DC3ADF" w:rsidRDefault="00A11B88" w:rsidP="00A11B88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Б. </w:t>
      </w:r>
      <w:r w:rsidRPr="00DC3ADF">
        <w:rPr>
          <w:position w:val="-20"/>
          <w:sz w:val="24"/>
          <w:szCs w:val="24"/>
          <w:lang w:val="ru-RU"/>
        </w:rPr>
        <w:object w:dxaOrig="1260" w:dyaOrig="540">
          <v:shape id="_x0000_i1038" type="#_x0000_t75" style="width:63pt;height:27pt" o:ole="">
            <v:imagedata r:id="rId31" o:title=""/>
          </v:shape>
          <o:OLEObject Type="Embed" ProgID="Equation.DSMT4" ShapeID="_x0000_i1038" DrawAspect="Content" ObjectID="_1475610030" r:id="rId32"/>
        </w:object>
      </w:r>
      <w:r w:rsidRPr="00DC3ADF">
        <w:rPr>
          <w:sz w:val="24"/>
          <w:szCs w:val="24"/>
          <w:lang w:val="ru-RU"/>
        </w:rPr>
        <w:t xml:space="preserve">. </w:t>
      </w:r>
      <w:r w:rsidR="000C6C9F" w:rsidRPr="000C6C9F">
        <w:rPr>
          <w:position w:val="-24"/>
          <w:sz w:val="24"/>
          <w:szCs w:val="24"/>
          <w:lang w:val="ru-RU"/>
        </w:rPr>
        <w:object w:dxaOrig="420" w:dyaOrig="620">
          <v:shape id="_x0000_i1039" type="#_x0000_t75" style="width:21pt;height:30.75pt" o:ole="">
            <v:imagedata r:id="rId33" o:title=""/>
          </v:shape>
          <o:OLEObject Type="Embed" ProgID="Equation.3" ShapeID="_x0000_i1039" DrawAspect="Content" ObjectID="_1475610031" r:id="rId34"/>
        </w:object>
      </w:r>
    </w:p>
    <w:p w:rsidR="00A11B88" w:rsidRPr="00DC3ADF" w:rsidRDefault="00A11B88" w:rsidP="00A11B88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В. </w:t>
      </w:r>
      <w:r w:rsidR="000C6C9F" w:rsidRPr="000C6C9F">
        <w:rPr>
          <w:b/>
          <w:position w:val="-24"/>
          <w:sz w:val="24"/>
          <w:szCs w:val="24"/>
          <w:lang w:val="ru-RU"/>
        </w:rPr>
        <w:object w:dxaOrig="1359" w:dyaOrig="620">
          <v:shape id="_x0000_i1040" type="#_x0000_t75" style="width:68.25pt;height:30.75pt" o:ole="">
            <v:imagedata r:id="rId35" o:title=""/>
          </v:shape>
          <o:OLEObject Type="Embed" ProgID="Equation.3" ShapeID="_x0000_i1040" DrawAspect="Content" ObjectID="_1475610032" r:id="rId36"/>
        </w:object>
      </w:r>
      <w:r w:rsidRPr="00DC3ADF">
        <w:rPr>
          <w:sz w:val="24"/>
          <w:szCs w:val="24"/>
          <w:lang w:val="ru-RU"/>
        </w:rPr>
        <w:t xml:space="preserve">. </w:t>
      </w:r>
    </w:p>
    <w:p w:rsidR="00A11B88" w:rsidRPr="00DC3ADF" w:rsidRDefault="00A11B88" w:rsidP="00A11B88">
      <w:pPr>
        <w:pStyle w:val="a4"/>
        <w:widowControl w:val="0"/>
        <w:rPr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Г. </w:t>
      </w:r>
      <w:r w:rsidR="000C6C9F" w:rsidRPr="000C6C9F">
        <w:rPr>
          <w:b/>
          <w:position w:val="-24"/>
          <w:sz w:val="24"/>
          <w:szCs w:val="24"/>
          <w:lang w:val="ru-RU"/>
        </w:rPr>
        <w:object w:dxaOrig="1020" w:dyaOrig="620">
          <v:shape id="_x0000_i1041" type="#_x0000_t75" style="width:51pt;height:30.75pt" o:ole="">
            <v:imagedata r:id="rId37" o:title=""/>
          </v:shape>
          <o:OLEObject Type="Embed" ProgID="Equation.3" ShapeID="_x0000_i1041" DrawAspect="Content" ObjectID="_1475610033" r:id="rId38"/>
        </w:object>
      </w:r>
      <w:r w:rsidRPr="00DC3ADF">
        <w:rPr>
          <w:sz w:val="24"/>
          <w:szCs w:val="24"/>
          <w:lang w:val="ru-RU"/>
        </w:rPr>
        <w:t>.</w:t>
      </w:r>
    </w:p>
    <w:p w:rsidR="00A11B88" w:rsidRPr="00DC3ADF" w:rsidRDefault="000C6C9F" w:rsidP="00A11B88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A11B88" w:rsidRPr="00DC3ADF">
        <w:rPr>
          <w:rFonts w:ascii="Times New Roman" w:hAnsi="Times New Roman"/>
          <w:sz w:val="24"/>
          <w:szCs w:val="24"/>
        </w:rPr>
        <w:t>. Петя рассматривает разность: </w:t>
      </w:r>
      <w:r w:rsidR="00A11B88" w:rsidRPr="00DC3ADF">
        <w:rPr>
          <w:rFonts w:ascii="Times New Roman" w:hAnsi="Times New Roman"/>
          <w:position w:val="-20"/>
          <w:sz w:val="24"/>
          <w:szCs w:val="24"/>
        </w:rPr>
        <w:object w:dxaOrig="720" w:dyaOrig="540">
          <v:shape id="_x0000_i1042" type="#_x0000_t75" style="width:36pt;height:27pt" o:ole="">
            <v:imagedata r:id="rId39" o:title=""/>
          </v:shape>
          <o:OLEObject Type="Embed" ProgID="Equation.DSMT4" ShapeID="_x0000_i1042" DrawAspect="Content" ObjectID="_1475610034" r:id="rId40"/>
        </w:object>
      </w:r>
      <w:r w:rsidR="00A11B88" w:rsidRPr="00DC3ADF">
        <w:rPr>
          <w:rFonts w:ascii="Times New Roman" w:hAnsi="Times New Roman"/>
          <w:sz w:val="24"/>
          <w:szCs w:val="24"/>
        </w:rPr>
        <w:t xml:space="preserve">. Отметьте, какие из </w:t>
      </w:r>
      <w:r w:rsidR="00A11B88" w:rsidRPr="00DC3ADF">
        <w:rPr>
          <w:rFonts w:ascii="Times New Roman" w:hAnsi="Times New Roman"/>
          <w:spacing w:val="8"/>
          <w:sz w:val="24"/>
          <w:szCs w:val="24"/>
        </w:rPr>
        <w:t xml:space="preserve">приведенных четырех утверждений правильные, а какие </w:t>
      </w:r>
      <w:r w:rsidR="00A11B88" w:rsidRPr="00DC3ADF">
        <w:rPr>
          <w:rFonts w:ascii="Times New Roman" w:hAnsi="Times New Roman"/>
          <w:sz w:val="24"/>
          <w:szCs w:val="24"/>
        </w:rPr>
        <w:t xml:space="preserve">— </w:t>
      </w:r>
      <w:r w:rsidR="00A11B88" w:rsidRPr="00DC3ADF">
        <w:rPr>
          <w:rFonts w:ascii="Times New Roman" w:hAnsi="Times New Roman"/>
          <w:spacing w:val="4"/>
          <w:sz w:val="24"/>
          <w:szCs w:val="24"/>
        </w:rPr>
        <w:t>неправильные.</w:t>
      </w:r>
    </w:p>
    <w:p w:rsidR="00A11B88" w:rsidRPr="00DC3ADF" w:rsidRDefault="00A11B88" w:rsidP="00A11B88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А. </w:t>
      </w:r>
      <w:r w:rsidRPr="00DC3ADF">
        <w:rPr>
          <w:sz w:val="24"/>
          <w:szCs w:val="24"/>
          <w:lang w:val="ru-RU"/>
        </w:rPr>
        <w:t xml:space="preserve">Разность равна 0,3. </w:t>
      </w:r>
    </w:p>
    <w:p w:rsidR="00A11B88" w:rsidRPr="00DC3ADF" w:rsidRDefault="00A11B88" w:rsidP="00A11B88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Б. </w:t>
      </w:r>
      <w:r w:rsidRPr="00DC3ADF">
        <w:rPr>
          <w:sz w:val="24"/>
          <w:szCs w:val="24"/>
          <w:lang w:val="ru-RU"/>
        </w:rPr>
        <w:t xml:space="preserve">Разность равна </w:t>
      </w:r>
      <w:r w:rsidRPr="00DC3ADF">
        <w:rPr>
          <w:position w:val="-20"/>
          <w:sz w:val="24"/>
          <w:szCs w:val="24"/>
          <w:lang w:val="ru-RU"/>
        </w:rPr>
        <w:object w:dxaOrig="320" w:dyaOrig="540">
          <v:shape id="_x0000_i1043" type="#_x0000_t75" style="width:15.75pt;height:27pt" o:ole="">
            <v:imagedata r:id="rId41" o:title=""/>
          </v:shape>
          <o:OLEObject Type="Embed" ProgID="Equation.DSMT4" ShapeID="_x0000_i1043" DrawAspect="Content" ObjectID="_1475610035" r:id="rId42"/>
        </w:object>
      </w:r>
      <w:r w:rsidRPr="00DC3ADF">
        <w:rPr>
          <w:sz w:val="24"/>
          <w:szCs w:val="24"/>
          <w:lang w:val="ru-RU"/>
        </w:rPr>
        <w:t>.</w:t>
      </w:r>
    </w:p>
    <w:p w:rsidR="00A11B88" w:rsidRPr="00DC3ADF" w:rsidRDefault="00A11B88" w:rsidP="00A11B88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В. </w:t>
      </w:r>
      <w:r w:rsidRPr="00DC3ADF">
        <w:rPr>
          <w:bCs w:val="0"/>
          <w:spacing w:val="2"/>
          <w:position w:val="-20"/>
          <w:sz w:val="24"/>
          <w:szCs w:val="24"/>
          <w:lang w:val="ru-RU"/>
        </w:rPr>
        <w:object w:dxaOrig="1740" w:dyaOrig="540">
          <v:shape id="_x0000_i1044" type="#_x0000_t75" style="width:87pt;height:27pt" o:ole="">
            <v:imagedata r:id="rId43" o:title=""/>
          </v:shape>
          <o:OLEObject Type="Embed" ProgID="Equation.DSMT4" ShapeID="_x0000_i1044" DrawAspect="Content" ObjectID="_1475610036" r:id="rId44"/>
        </w:object>
      </w:r>
      <w:r w:rsidRPr="00DC3ADF">
        <w:rPr>
          <w:sz w:val="24"/>
          <w:szCs w:val="24"/>
          <w:lang w:val="ru-RU"/>
        </w:rPr>
        <w:t>.</w:t>
      </w:r>
    </w:p>
    <w:p w:rsidR="00A11B88" w:rsidRDefault="00DC3ADF" w:rsidP="00A11B88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11B88" w:rsidRPr="00DC3ADF">
        <w:rPr>
          <w:rFonts w:ascii="Times New Roman" w:hAnsi="Times New Roman"/>
          <w:sz w:val="24"/>
          <w:szCs w:val="24"/>
        </w:rPr>
        <w:t>Г. </w:t>
      </w:r>
      <w:r w:rsidR="00A11B88" w:rsidRPr="00DC3ADF">
        <w:rPr>
          <w:rFonts w:ascii="Times New Roman" w:hAnsi="Times New Roman"/>
          <w:position w:val="-20"/>
          <w:sz w:val="24"/>
          <w:szCs w:val="24"/>
        </w:rPr>
        <w:object w:dxaOrig="1420" w:dyaOrig="540">
          <v:shape id="_x0000_i1045" type="#_x0000_t75" style="width:71.25pt;height:27pt" o:ole="">
            <v:imagedata r:id="rId45" o:title=""/>
          </v:shape>
          <o:OLEObject Type="Embed" ProgID="Equation.DSMT4" ShapeID="_x0000_i1045" DrawAspect="Content" ObjectID="_1475610037" r:id="rId46"/>
        </w:object>
      </w:r>
      <w:r w:rsidR="00A11B88" w:rsidRPr="00DC3ADF">
        <w:rPr>
          <w:rFonts w:ascii="Times New Roman" w:hAnsi="Times New Roman"/>
          <w:sz w:val="24"/>
          <w:szCs w:val="24"/>
        </w:rPr>
        <w:t>.</w:t>
      </w:r>
    </w:p>
    <w:p w:rsidR="00DC3ADF" w:rsidRPr="00DC3ADF" w:rsidRDefault="00DC3ADF" w:rsidP="00DC3ADF">
      <w:pPr>
        <w:pStyle w:val="a4"/>
        <w:rPr>
          <w:lang w:val="ru-RU"/>
        </w:rPr>
      </w:pPr>
    </w:p>
    <w:p w:rsidR="00A11B88" w:rsidRPr="00DC3ADF" w:rsidRDefault="005F0E83" w:rsidP="00A11B88">
      <w:pPr>
        <w:pStyle w:val="a3"/>
        <w:keepNext w:val="0"/>
        <w:keepLines w:val="0"/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9</w:t>
      </w:r>
      <w:r w:rsidR="00A11B88" w:rsidRPr="00DC3ADF">
        <w:rPr>
          <w:rFonts w:ascii="Times New Roman" w:hAnsi="Times New Roman"/>
          <w:sz w:val="24"/>
          <w:szCs w:val="24"/>
        </w:rPr>
        <w:t>. </w:t>
      </w:r>
      <w:r w:rsidR="00A11B88" w:rsidRPr="00DC3ADF">
        <w:rPr>
          <w:rFonts w:ascii="Times New Roman" w:hAnsi="Times New Roman"/>
          <w:spacing w:val="8"/>
          <w:sz w:val="24"/>
          <w:szCs w:val="24"/>
        </w:rPr>
        <w:t xml:space="preserve">Петя вышел из одного поселка, и одновременно с ним </w:t>
      </w:r>
      <w:r w:rsidR="00A11B88" w:rsidRPr="00DC3ADF">
        <w:rPr>
          <w:rFonts w:ascii="Times New Roman" w:hAnsi="Times New Roman"/>
          <w:sz w:val="24"/>
          <w:szCs w:val="24"/>
        </w:rPr>
        <w:t>Маша вышла навстречу Пете — из другого. Петя проходит все расстояние между поселками за 4 часа, а Маша — за 6 часов. Отметьте, какие из приведенных четырех утверждений правильные, а какие — неправильные.</w:t>
      </w:r>
    </w:p>
    <w:p w:rsidR="00A11B88" w:rsidRPr="00DC3ADF" w:rsidRDefault="00A11B88" w:rsidP="00A11B88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А. </w:t>
      </w:r>
      <w:r w:rsidRPr="00DC3ADF">
        <w:rPr>
          <w:sz w:val="24"/>
          <w:szCs w:val="24"/>
          <w:lang w:val="ru-RU"/>
        </w:rPr>
        <w:t>Петя и Маша встретятся через 2,5 часа.</w:t>
      </w:r>
    </w:p>
    <w:p w:rsidR="00A11B88" w:rsidRPr="00DC3ADF" w:rsidRDefault="00A11B88" w:rsidP="00A11B88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Б. </w:t>
      </w:r>
      <w:r w:rsidRPr="00DC3ADF">
        <w:rPr>
          <w:sz w:val="24"/>
          <w:szCs w:val="24"/>
          <w:lang w:val="ru-RU"/>
        </w:rPr>
        <w:t xml:space="preserve">За 1 час Маша проходит </w:t>
      </w:r>
      <w:r w:rsidRPr="00DC3ADF">
        <w:rPr>
          <w:position w:val="-20"/>
          <w:sz w:val="24"/>
          <w:szCs w:val="24"/>
          <w:lang w:val="ru-RU"/>
        </w:rPr>
        <w:object w:dxaOrig="220" w:dyaOrig="540">
          <v:shape id="_x0000_i1046" type="#_x0000_t75" style="width:11.25pt;height:27pt" o:ole="">
            <v:imagedata r:id="rId27" o:title=""/>
          </v:shape>
          <o:OLEObject Type="Embed" ProgID="Equation.DSMT4" ShapeID="_x0000_i1046" DrawAspect="Content" ObjectID="_1475610038" r:id="rId47"/>
        </w:object>
      </w:r>
      <w:r w:rsidRPr="00DC3ADF">
        <w:rPr>
          <w:sz w:val="24"/>
          <w:szCs w:val="24"/>
          <w:lang w:val="ru-RU"/>
        </w:rPr>
        <w:t xml:space="preserve"> всего расстояния между поселками. </w:t>
      </w:r>
    </w:p>
    <w:p w:rsidR="00A11B88" w:rsidRPr="00DC3ADF" w:rsidRDefault="00A11B88" w:rsidP="00A11B88">
      <w:pPr>
        <w:pStyle w:val="a4"/>
        <w:widowControl w:val="0"/>
        <w:rPr>
          <w:b/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В. </w:t>
      </w:r>
      <w:r w:rsidRPr="00DC3ADF">
        <w:rPr>
          <w:sz w:val="24"/>
          <w:szCs w:val="24"/>
          <w:lang w:val="ru-RU"/>
        </w:rPr>
        <w:t xml:space="preserve">До встречи расстояние между Петей и Машей сокращается за 1 час на </w:t>
      </w:r>
      <w:r w:rsidRPr="00DC3ADF">
        <w:rPr>
          <w:position w:val="-20"/>
          <w:sz w:val="24"/>
          <w:szCs w:val="24"/>
          <w:lang w:val="ru-RU"/>
        </w:rPr>
        <w:object w:dxaOrig="320" w:dyaOrig="540">
          <v:shape id="_x0000_i1047" type="#_x0000_t75" style="width:15.75pt;height:27pt" o:ole="">
            <v:imagedata r:id="rId48" o:title=""/>
          </v:shape>
          <o:OLEObject Type="Embed" ProgID="Equation.DSMT4" ShapeID="_x0000_i1047" DrawAspect="Content" ObjectID="_1475610039" r:id="rId49"/>
        </w:object>
      </w:r>
      <w:r w:rsidRPr="00DC3ADF">
        <w:rPr>
          <w:sz w:val="24"/>
          <w:szCs w:val="24"/>
          <w:lang w:val="ru-RU"/>
        </w:rPr>
        <w:t xml:space="preserve"> всего расстояния между поселками. </w:t>
      </w:r>
    </w:p>
    <w:p w:rsidR="00A11B88" w:rsidRPr="00DC3ADF" w:rsidRDefault="00A11B88" w:rsidP="00A11B88">
      <w:pPr>
        <w:pStyle w:val="a4"/>
        <w:widowControl w:val="0"/>
        <w:rPr>
          <w:sz w:val="24"/>
          <w:szCs w:val="24"/>
          <w:lang w:val="ru-RU"/>
        </w:rPr>
      </w:pPr>
      <w:r w:rsidRPr="00DC3ADF">
        <w:rPr>
          <w:b/>
          <w:sz w:val="24"/>
          <w:szCs w:val="24"/>
          <w:lang w:val="ru-RU"/>
        </w:rPr>
        <w:t>Г. </w:t>
      </w:r>
      <w:r w:rsidRPr="00DC3ADF">
        <w:rPr>
          <w:sz w:val="24"/>
          <w:szCs w:val="24"/>
          <w:lang w:val="ru-RU"/>
        </w:rPr>
        <w:t>За 1</w:t>
      </w:r>
      <w:r w:rsidR="000C6C9F">
        <w:rPr>
          <w:sz w:val="24"/>
          <w:szCs w:val="24"/>
          <w:lang w:val="ru-RU"/>
        </w:rPr>
        <w:t> час Петя пройдет столько же</w:t>
      </w:r>
      <w:r w:rsidR="005F5258">
        <w:rPr>
          <w:sz w:val="24"/>
          <w:szCs w:val="24"/>
          <w:lang w:val="ru-RU"/>
        </w:rPr>
        <w:t xml:space="preserve">, </w:t>
      </w:r>
      <w:bookmarkStart w:id="0" w:name="_GoBack"/>
      <w:bookmarkEnd w:id="0"/>
      <w:r w:rsidR="000C6C9F">
        <w:rPr>
          <w:sz w:val="24"/>
          <w:szCs w:val="24"/>
          <w:lang w:val="ru-RU"/>
        </w:rPr>
        <w:t xml:space="preserve"> сколько и Маша.</w:t>
      </w:r>
      <w:r w:rsidRPr="00DC3ADF">
        <w:rPr>
          <w:sz w:val="24"/>
          <w:szCs w:val="24"/>
          <w:lang w:val="ru-RU"/>
        </w:rPr>
        <w:t xml:space="preserve"> </w:t>
      </w:r>
    </w:p>
    <w:p w:rsidR="00A11B88" w:rsidRPr="00DC3ADF" w:rsidRDefault="00A11B88" w:rsidP="00A11B88">
      <w:pPr>
        <w:pStyle w:val="a4"/>
        <w:widowControl w:val="0"/>
        <w:rPr>
          <w:sz w:val="24"/>
          <w:szCs w:val="24"/>
          <w:lang w:val="ru-RU"/>
        </w:rPr>
      </w:pPr>
    </w:p>
    <w:p w:rsidR="003639F2" w:rsidRPr="00DC3ADF" w:rsidRDefault="003639F2">
      <w:pPr>
        <w:rPr>
          <w:rFonts w:ascii="Times New Roman" w:hAnsi="Times New Roman" w:cs="Times New Roman"/>
          <w:sz w:val="24"/>
          <w:szCs w:val="24"/>
        </w:rPr>
      </w:pPr>
    </w:p>
    <w:sectPr w:rsidR="003639F2" w:rsidRPr="00DC3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4A0"/>
    <w:rsid w:val="000C6C9F"/>
    <w:rsid w:val="003639F2"/>
    <w:rsid w:val="005F0E83"/>
    <w:rsid w:val="005F5258"/>
    <w:rsid w:val="00A024A0"/>
    <w:rsid w:val="00A11B88"/>
    <w:rsid w:val="00B75B2E"/>
    <w:rsid w:val="00DC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прос"/>
    <w:basedOn w:val="a"/>
    <w:next w:val="a4"/>
    <w:rsid w:val="00A024A0"/>
    <w:pPr>
      <w:keepNext/>
      <w:keepLines/>
      <w:pBdr>
        <w:top w:val="single" w:sz="4" w:space="1" w:color="auto"/>
      </w:pBdr>
      <w:spacing w:before="100" w:after="20" w:line="288" w:lineRule="auto"/>
      <w:ind w:left="284" w:hanging="284"/>
      <w:jc w:val="both"/>
    </w:pPr>
    <w:rPr>
      <w:rFonts w:ascii="Franklin Gothic Medium" w:eastAsia="Times New Roman" w:hAnsi="Franklin Gothic Medium" w:cs="Times New Roman"/>
      <w:b/>
      <w:bCs/>
      <w:sz w:val="20"/>
      <w:szCs w:val="20"/>
      <w:lang w:eastAsia="ru-RU"/>
    </w:rPr>
  </w:style>
  <w:style w:type="paragraph" w:customStyle="1" w:styleId="a4">
    <w:name w:val="Ответ"/>
    <w:basedOn w:val="a"/>
    <w:rsid w:val="00A024A0"/>
    <w:pPr>
      <w:suppressAutoHyphens/>
      <w:spacing w:after="0" w:line="240" w:lineRule="auto"/>
      <w:ind w:left="511" w:hanging="227"/>
    </w:pPr>
    <w:rPr>
      <w:rFonts w:ascii="Times New Roman" w:eastAsia="Times New Roman" w:hAnsi="Times New Roman" w:cs="Times New Roman"/>
      <w:bCs/>
      <w:sz w:val="20"/>
      <w:szCs w:val="18"/>
      <w:lang w:val="uk-UA" w:eastAsia="ru-RU"/>
    </w:rPr>
  </w:style>
  <w:style w:type="paragraph" w:customStyle="1" w:styleId="a5">
    <w:name w:val="Разделитель"/>
    <w:basedOn w:val="a"/>
    <w:rsid w:val="00A024A0"/>
    <w:pPr>
      <w:spacing w:after="0" w:line="240" w:lineRule="auto"/>
    </w:pPr>
    <w:rPr>
      <w:rFonts w:ascii="Times New Roman" w:eastAsia="Times New Roman" w:hAnsi="Times New Roman" w:cs="Times New Roman"/>
      <w:sz w:val="8"/>
      <w:szCs w:val="24"/>
      <w:lang w:eastAsia="ru-RU"/>
    </w:rPr>
  </w:style>
  <w:style w:type="paragraph" w:customStyle="1" w:styleId="a6">
    <w:name w:val="Уровень"/>
    <w:basedOn w:val="a"/>
    <w:rsid w:val="00A11B88"/>
    <w:pPr>
      <w:keepNext/>
      <w:keepLines/>
      <w:pBdr>
        <w:top w:val="single" w:sz="4" w:space="1" w:color="auto"/>
        <w:bottom w:val="single" w:sz="4" w:space="1" w:color="auto"/>
      </w:pBdr>
      <w:spacing w:before="180" w:after="60" w:line="240" w:lineRule="auto"/>
      <w:jc w:val="center"/>
    </w:pPr>
    <w:rPr>
      <w:rFonts w:ascii="Arial" w:eastAsia="Times New Roman" w:hAnsi="Arial" w:cs="Arial"/>
      <w:spacing w:val="14"/>
      <w:w w:val="115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прос"/>
    <w:basedOn w:val="a"/>
    <w:next w:val="a4"/>
    <w:rsid w:val="00A024A0"/>
    <w:pPr>
      <w:keepNext/>
      <w:keepLines/>
      <w:pBdr>
        <w:top w:val="single" w:sz="4" w:space="1" w:color="auto"/>
      </w:pBdr>
      <w:spacing w:before="100" w:after="20" w:line="288" w:lineRule="auto"/>
      <w:ind w:left="284" w:hanging="284"/>
      <w:jc w:val="both"/>
    </w:pPr>
    <w:rPr>
      <w:rFonts w:ascii="Franklin Gothic Medium" w:eastAsia="Times New Roman" w:hAnsi="Franklin Gothic Medium" w:cs="Times New Roman"/>
      <w:b/>
      <w:bCs/>
      <w:sz w:val="20"/>
      <w:szCs w:val="20"/>
      <w:lang w:eastAsia="ru-RU"/>
    </w:rPr>
  </w:style>
  <w:style w:type="paragraph" w:customStyle="1" w:styleId="a4">
    <w:name w:val="Ответ"/>
    <w:basedOn w:val="a"/>
    <w:rsid w:val="00A024A0"/>
    <w:pPr>
      <w:suppressAutoHyphens/>
      <w:spacing w:after="0" w:line="240" w:lineRule="auto"/>
      <w:ind w:left="511" w:hanging="227"/>
    </w:pPr>
    <w:rPr>
      <w:rFonts w:ascii="Times New Roman" w:eastAsia="Times New Roman" w:hAnsi="Times New Roman" w:cs="Times New Roman"/>
      <w:bCs/>
      <w:sz w:val="20"/>
      <w:szCs w:val="18"/>
      <w:lang w:val="uk-UA" w:eastAsia="ru-RU"/>
    </w:rPr>
  </w:style>
  <w:style w:type="paragraph" w:customStyle="1" w:styleId="a5">
    <w:name w:val="Разделитель"/>
    <w:basedOn w:val="a"/>
    <w:rsid w:val="00A024A0"/>
    <w:pPr>
      <w:spacing w:after="0" w:line="240" w:lineRule="auto"/>
    </w:pPr>
    <w:rPr>
      <w:rFonts w:ascii="Times New Roman" w:eastAsia="Times New Roman" w:hAnsi="Times New Roman" w:cs="Times New Roman"/>
      <w:sz w:val="8"/>
      <w:szCs w:val="24"/>
      <w:lang w:eastAsia="ru-RU"/>
    </w:rPr>
  </w:style>
  <w:style w:type="paragraph" w:customStyle="1" w:styleId="a6">
    <w:name w:val="Уровень"/>
    <w:basedOn w:val="a"/>
    <w:rsid w:val="00A11B88"/>
    <w:pPr>
      <w:keepNext/>
      <w:keepLines/>
      <w:pBdr>
        <w:top w:val="single" w:sz="4" w:space="1" w:color="auto"/>
        <w:bottom w:val="single" w:sz="4" w:space="1" w:color="auto"/>
      </w:pBdr>
      <w:spacing w:before="180" w:after="60" w:line="240" w:lineRule="auto"/>
      <w:jc w:val="center"/>
    </w:pPr>
    <w:rPr>
      <w:rFonts w:ascii="Arial" w:eastAsia="Times New Roman" w:hAnsi="Arial" w:cs="Arial"/>
      <w:spacing w:val="14"/>
      <w:w w:val="115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8" Type="http://schemas.openxmlformats.org/officeDocument/2006/relationships/oleObject" Target="embeddings/oleObject2.bin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Derebos</dc:creator>
  <cp:lastModifiedBy>Derebos</cp:lastModifiedBy>
  <cp:revision>5</cp:revision>
  <dcterms:created xsi:type="dcterms:W3CDTF">2014-10-23T17:03:00Z</dcterms:created>
  <dcterms:modified xsi:type="dcterms:W3CDTF">2014-10-23T18:53:00Z</dcterms:modified>
</cp:coreProperties>
</file>